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F63" w:rsidRDefault="00874A81">
      <w:r>
        <w:rPr>
          <w:noProof/>
          <w:lang w:eastAsia="nl-BE"/>
        </w:rPr>
        <w:drawing>
          <wp:inline distT="0" distB="0" distL="0" distR="0" wp14:anchorId="6FEAAE62" wp14:editId="6313D831">
            <wp:extent cx="8305800" cy="4210579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6885" t="27231" r="26843" b="31065"/>
                    <a:stretch/>
                  </pic:blipFill>
                  <pic:spPr bwMode="auto">
                    <a:xfrm>
                      <a:off x="0" y="0"/>
                      <a:ext cx="8351294" cy="42336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4A81" w:rsidRDefault="00874A81"/>
    <w:p w:rsidR="00874A81" w:rsidRDefault="00874A81"/>
    <w:p w:rsidR="00874A81" w:rsidRDefault="00874A81"/>
    <w:p w:rsidR="00874A81" w:rsidRDefault="00874A81"/>
    <w:p w:rsidR="00874A81" w:rsidRDefault="00874A81"/>
    <w:p w:rsidR="00874A81" w:rsidRDefault="00874A81">
      <w:r>
        <w:lastRenderedPageBreak/>
        <w:t xml:space="preserve">Op de ES600 geeft dit volgend resultaat als eerste </w:t>
      </w:r>
      <w:proofErr w:type="gramStart"/>
      <w:r>
        <w:t>10:</w:t>
      </w:r>
      <w:r w:rsidR="00F153B7">
        <w:t xml:space="preserve">                                       </w:t>
      </w:r>
      <w:proofErr w:type="gramEnd"/>
      <w:r w:rsidR="00F153B7">
        <w:t>(07/12/2015 20.00 uur)</w:t>
      </w:r>
    </w:p>
    <w:p w:rsidR="00874A81" w:rsidRPr="00874A81" w:rsidRDefault="00874A81" w:rsidP="00874A81">
      <w:pPr>
        <w:rPr>
          <w:lang w:val="en-US"/>
        </w:rPr>
      </w:pPr>
      <w:r w:rsidRPr="00874A81">
        <w:rPr>
          <w:lang w:val="en-US"/>
        </w:rPr>
        <w:t>Row Number</w:t>
      </w:r>
      <w:r>
        <w:rPr>
          <w:lang w:val="en-US"/>
        </w:rPr>
        <w:tab/>
      </w:r>
      <w:r w:rsidRPr="00874A81">
        <w:rPr>
          <w:lang w:val="en-US"/>
        </w:rPr>
        <w:tab/>
        <w:t>Company</w:t>
      </w:r>
      <w:r w:rsidRPr="00874A81">
        <w:rPr>
          <w:lang w:val="en-US"/>
        </w:rPr>
        <w:tab/>
      </w:r>
      <w:r>
        <w:rPr>
          <w:lang w:val="en-US"/>
        </w:rPr>
        <w:tab/>
      </w:r>
      <w:r w:rsidRPr="00874A81">
        <w:rPr>
          <w:lang w:val="en-US"/>
        </w:rPr>
        <w:t>Data One</w:t>
      </w:r>
      <w:r w:rsidRPr="00874A81">
        <w:rPr>
          <w:lang w:val="en-US"/>
        </w:rPr>
        <w:tab/>
      </w:r>
      <w:r>
        <w:rPr>
          <w:lang w:val="en-US"/>
        </w:rPr>
        <w:tab/>
      </w:r>
      <w:r w:rsidRPr="00874A81">
        <w:rPr>
          <w:lang w:val="en-US"/>
        </w:rPr>
        <w:t>Data Two</w:t>
      </w:r>
    </w:p>
    <w:p w:rsidR="00874A81" w:rsidRPr="00874A81" w:rsidRDefault="00874A81" w:rsidP="00874A81">
      <w:pPr>
        <w:rPr>
          <w:lang w:val="en-US"/>
        </w:rPr>
      </w:pPr>
      <w:r w:rsidRPr="00874A81">
        <w:rPr>
          <w:lang w:val="en-US"/>
        </w:rPr>
        <w:t>1</w:t>
      </w:r>
      <w:r w:rsidRPr="00874A81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874A81">
        <w:rPr>
          <w:lang w:val="en-US"/>
        </w:rPr>
        <w:t>Aa Plc</w:t>
      </w:r>
      <w:r w:rsidRPr="00874A81">
        <w:rPr>
          <w:lang w:val="en-US"/>
        </w:rPr>
        <w:tab/>
        <w:t>O:291,00; H:291,00; L:280,60; C:281,60; V:1608220</w:t>
      </w:r>
      <w:r w:rsidRPr="00874A81">
        <w:rPr>
          <w:lang w:val="en-US"/>
        </w:rPr>
        <w:tab/>
      </w:r>
    </w:p>
    <w:p w:rsidR="00874A81" w:rsidRPr="00874A81" w:rsidRDefault="00874A81" w:rsidP="00874A81">
      <w:pPr>
        <w:rPr>
          <w:lang w:val="en-US"/>
        </w:rPr>
      </w:pPr>
      <w:r w:rsidRPr="00874A81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874A81">
        <w:rPr>
          <w:lang w:val="en-US"/>
        </w:rPr>
        <w:t>Hi</w:t>
      </w:r>
      <w:proofErr w:type="gramStart"/>
      <w:r w:rsidRPr="00874A81">
        <w:rPr>
          <w:lang w:val="en-US"/>
        </w:rPr>
        <w:t>:434,50</w:t>
      </w:r>
      <w:proofErr w:type="gramEnd"/>
      <w:r w:rsidRPr="00874A81">
        <w:rPr>
          <w:lang w:val="en-US"/>
        </w:rPr>
        <w:t xml:space="preserve"> (-35,2%)</w:t>
      </w:r>
      <w:r w:rsidRPr="00874A81">
        <w:rPr>
          <w:lang w:val="en-US"/>
        </w:rPr>
        <w:tab/>
        <w:t xml:space="preserve">50 | Relative Strength Index | 100 on 04 </w:t>
      </w:r>
      <w:proofErr w:type="spellStart"/>
      <w:r w:rsidRPr="00874A81">
        <w:rPr>
          <w:lang w:val="en-US"/>
        </w:rPr>
        <w:t>jan</w:t>
      </w:r>
      <w:proofErr w:type="spellEnd"/>
      <w:r w:rsidRPr="00874A81">
        <w:rPr>
          <w:lang w:val="en-US"/>
        </w:rPr>
        <w:t xml:space="preserve"> 01</w:t>
      </w:r>
      <w:r w:rsidRPr="00874A81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874A81">
        <w:rPr>
          <w:lang w:val="en-US"/>
        </w:rPr>
        <w:t>54,64</w:t>
      </w:r>
    </w:p>
    <w:p w:rsidR="00874A81" w:rsidRPr="00874A81" w:rsidRDefault="00874A81" w:rsidP="00874A81">
      <w:pPr>
        <w:rPr>
          <w:lang w:val="en-US"/>
        </w:rPr>
      </w:pPr>
      <w:r w:rsidRPr="00874A81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874A81">
        <w:rPr>
          <w:lang w:val="en-US"/>
        </w:rPr>
        <w:t>Lo</w:t>
      </w:r>
      <w:proofErr w:type="gramStart"/>
      <w:r w:rsidRPr="00874A81">
        <w:rPr>
          <w:lang w:val="en-US"/>
        </w:rPr>
        <w:t>:250,00</w:t>
      </w:r>
      <w:proofErr w:type="gramEnd"/>
      <w:r w:rsidRPr="00874A81">
        <w:rPr>
          <w:lang w:val="en-US"/>
        </w:rPr>
        <w:t xml:space="preserve"> (12,6%)</w:t>
      </w:r>
      <w:r w:rsidRPr="00874A81">
        <w:rPr>
          <w:lang w:val="en-US"/>
        </w:rPr>
        <w:tab/>
      </w:r>
      <w:r w:rsidRPr="00874A81">
        <w:rPr>
          <w:lang w:val="en-US"/>
        </w:rPr>
        <w:tab/>
      </w:r>
    </w:p>
    <w:p w:rsidR="00874A81" w:rsidRPr="00874A81" w:rsidRDefault="00874A81" w:rsidP="00874A81">
      <w:pPr>
        <w:rPr>
          <w:lang w:val="en-US"/>
        </w:rPr>
      </w:pPr>
      <w:r w:rsidRPr="00874A81">
        <w:rPr>
          <w:lang w:val="en-US"/>
        </w:rPr>
        <w:t>2</w:t>
      </w:r>
      <w:r w:rsidRPr="00874A81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Pr="00874A81">
        <w:rPr>
          <w:lang w:val="en-US"/>
        </w:rPr>
        <w:t>Aalberts</w:t>
      </w:r>
      <w:proofErr w:type="spellEnd"/>
      <w:r w:rsidRPr="00874A81">
        <w:rPr>
          <w:lang w:val="en-US"/>
        </w:rPr>
        <w:t xml:space="preserve"> Industries</w:t>
      </w:r>
      <w:r w:rsidRPr="00874A81">
        <w:rPr>
          <w:lang w:val="en-US"/>
        </w:rPr>
        <w:tab/>
        <w:t>O</w:t>
      </w:r>
      <w:proofErr w:type="gramStart"/>
      <w:r w:rsidRPr="00874A81">
        <w:rPr>
          <w:lang w:val="en-US"/>
        </w:rPr>
        <w:t>:30,36</w:t>
      </w:r>
      <w:proofErr w:type="gramEnd"/>
      <w:r w:rsidRPr="00874A81">
        <w:rPr>
          <w:lang w:val="en-US"/>
        </w:rPr>
        <w:t>; H:31,23; L:30,23; C:31,11; V:444281</w:t>
      </w:r>
      <w:r w:rsidRPr="00874A81">
        <w:rPr>
          <w:lang w:val="en-US"/>
        </w:rPr>
        <w:tab/>
      </w:r>
    </w:p>
    <w:p w:rsidR="00874A81" w:rsidRPr="00874A81" w:rsidRDefault="00874A81" w:rsidP="00874A81">
      <w:pPr>
        <w:rPr>
          <w:lang w:val="en-US"/>
        </w:rPr>
      </w:pPr>
      <w:r w:rsidRPr="00874A81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874A81">
        <w:rPr>
          <w:lang w:val="en-US"/>
        </w:rPr>
        <w:t>Hi</w:t>
      </w:r>
      <w:proofErr w:type="gramStart"/>
      <w:r w:rsidRPr="00874A81">
        <w:rPr>
          <w:lang w:val="en-US"/>
        </w:rPr>
        <w:t>:31,92</w:t>
      </w:r>
      <w:proofErr w:type="gramEnd"/>
      <w:r w:rsidRPr="00874A81">
        <w:rPr>
          <w:lang w:val="en-US"/>
        </w:rPr>
        <w:t xml:space="preserve"> (-2,5%)</w:t>
      </w:r>
      <w:r w:rsidRPr="00874A81">
        <w:rPr>
          <w:lang w:val="en-US"/>
        </w:rPr>
        <w:tab/>
        <w:t xml:space="preserve">50 | Relative Strength Index | 100 on 28 </w:t>
      </w:r>
      <w:proofErr w:type="spellStart"/>
      <w:r w:rsidRPr="00874A81">
        <w:rPr>
          <w:lang w:val="en-US"/>
        </w:rPr>
        <w:t>jan</w:t>
      </w:r>
      <w:proofErr w:type="spellEnd"/>
      <w:r w:rsidRPr="00874A81">
        <w:rPr>
          <w:lang w:val="en-US"/>
        </w:rPr>
        <w:t xml:space="preserve"> 20</w:t>
      </w:r>
      <w:r>
        <w:rPr>
          <w:lang w:val="en-US"/>
        </w:rPr>
        <w:tab/>
      </w:r>
      <w:r>
        <w:rPr>
          <w:lang w:val="en-US"/>
        </w:rPr>
        <w:tab/>
      </w:r>
      <w:r w:rsidRPr="00874A81">
        <w:rPr>
          <w:lang w:val="en-US"/>
        </w:rPr>
        <w:tab/>
        <w:t>56,80</w:t>
      </w:r>
    </w:p>
    <w:p w:rsidR="00874A81" w:rsidRPr="00874A81" w:rsidRDefault="00874A81" w:rsidP="00874A81">
      <w:pPr>
        <w:rPr>
          <w:lang w:val="en-US"/>
        </w:rPr>
      </w:pPr>
      <w:r w:rsidRPr="00874A81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874A81">
        <w:rPr>
          <w:lang w:val="en-US"/>
        </w:rPr>
        <w:t>Lo</w:t>
      </w:r>
      <w:proofErr w:type="gramStart"/>
      <w:r w:rsidRPr="00874A81">
        <w:rPr>
          <w:lang w:val="en-US"/>
        </w:rPr>
        <w:t>:0,68</w:t>
      </w:r>
      <w:proofErr w:type="gramEnd"/>
      <w:r w:rsidRPr="00874A81">
        <w:rPr>
          <w:lang w:val="en-US"/>
        </w:rPr>
        <w:t xml:space="preserve"> (4475,7%)</w:t>
      </w:r>
      <w:r w:rsidRPr="00874A81">
        <w:rPr>
          <w:lang w:val="en-US"/>
        </w:rPr>
        <w:tab/>
      </w:r>
      <w:r w:rsidRPr="00874A81">
        <w:rPr>
          <w:lang w:val="en-US"/>
        </w:rPr>
        <w:tab/>
      </w:r>
    </w:p>
    <w:p w:rsidR="00874A81" w:rsidRPr="00874A81" w:rsidRDefault="00874A81" w:rsidP="00874A81">
      <w:pPr>
        <w:rPr>
          <w:lang w:val="en-US"/>
        </w:rPr>
      </w:pPr>
      <w:r w:rsidRPr="00874A81">
        <w:rPr>
          <w:lang w:val="en-US"/>
        </w:rPr>
        <w:t>3</w:t>
      </w:r>
      <w:r w:rsidRPr="00874A81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874A81">
        <w:rPr>
          <w:lang w:val="en-US"/>
        </w:rPr>
        <w:t>Adecco N</w:t>
      </w:r>
      <w:r w:rsidRPr="00874A81">
        <w:rPr>
          <w:lang w:val="en-US"/>
        </w:rPr>
        <w:tab/>
        <w:t>O</w:t>
      </w:r>
      <w:proofErr w:type="gramStart"/>
      <w:r w:rsidRPr="00874A81">
        <w:rPr>
          <w:lang w:val="en-US"/>
        </w:rPr>
        <w:t>:69,25</w:t>
      </w:r>
      <w:proofErr w:type="gramEnd"/>
      <w:r w:rsidRPr="00874A81">
        <w:rPr>
          <w:lang w:val="en-US"/>
        </w:rPr>
        <w:t>; H:70,15; L:69,20; C:69,70; V:716130</w:t>
      </w:r>
      <w:r w:rsidRPr="00874A81">
        <w:rPr>
          <w:lang w:val="en-US"/>
        </w:rPr>
        <w:tab/>
      </w:r>
    </w:p>
    <w:p w:rsidR="00874A81" w:rsidRPr="00874A81" w:rsidRDefault="00874A81" w:rsidP="00874A81">
      <w:pPr>
        <w:rPr>
          <w:lang w:val="en-US"/>
        </w:rPr>
      </w:pPr>
      <w:r w:rsidRPr="00874A81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874A81">
        <w:rPr>
          <w:lang w:val="en-US"/>
        </w:rPr>
        <w:t>Hi</w:t>
      </w:r>
      <w:proofErr w:type="gramStart"/>
      <w:r w:rsidRPr="00874A81">
        <w:rPr>
          <w:lang w:val="en-US"/>
        </w:rPr>
        <w:t>:83,95</w:t>
      </w:r>
      <w:proofErr w:type="gramEnd"/>
      <w:r w:rsidRPr="00874A81">
        <w:rPr>
          <w:lang w:val="en-US"/>
        </w:rPr>
        <w:t xml:space="preserve"> (-17,0%)</w:t>
      </w:r>
      <w:r w:rsidRPr="00874A81">
        <w:rPr>
          <w:lang w:val="en-US"/>
        </w:rPr>
        <w:tab/>
        <w:t xml:space="preserve">50 | Relative Strength Index | 100 on 26 </w:t>
      </w:r>
      <w:proofErr w:type="spellStart"/>
      <w:r w:rsidRPr="00874A81">
        <w:rPr>
          <w:lang w:val="en-US"/>
        </w:rPr>
        <w:t>mei</w:t>
      </w:r>
      <w:proofErr w:type="spellEnd"/>
      <w:r w:rsidRPr="00874A81">
        <w:rPr>
          <w:lang w:val="en-US"/>
        </w:rPr>
        <w:t xml:space="preserve"> 11</w:t>
      </w:r>
      <w:r w:rsidRPr="00874A81">
        <w:rPr>
          <w:lang w:val="en-US"/>
        </w:rPr>
        <w:tab/>
      </w:r>
      <w:r>
        <w:rPr>
          <w:lang w:val="en-US"/>
        </w:rPr>
        <w:tab/>
      </w:r>
      <w:r w:rsidRPr="00874A81">
        <w:rPr>
          <w:lang w:val="en-US"/>
        </w:rPr>
        <w:t>50,42</w:t>
      </w:r>
    </w:p>
    <w:p w:rsidR="00874A81" w:rsidRPr="00874A81" w:rsidRDefault="00874A81" w:rsidP="00874A81">
      <w:pPr>
        <w:rPr>
          <w:lang w:val="en-US"/>
        </w:rPr>
      </w:pPr>
      <w:r w:rsidRPr="00874A81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874A81">
        <w:rPr>
          <w:lang w:val="en-US"/>
        </w:rPr>
        <w:t>Lo</w:t>
      </w:r>
      <w:proofErr w:type="gramStart"/>
      <w:r w:rsidRPr="00874A81">
        <w:rPr>
          <w:lang w:val="en-US"/>
        </w:rPr>
        <w:t>:61,30</w:t>
      </w:r>
      <w:proofErr w:type="gramEnd"/>
      <w:r w:rsidRPr="00874A81">
        <w:rPr>
          <w:lang w:val="en-US"/>
        </w:rPr>
        <w:t xml:space="preserve"> (13,7%)</w:t>
      </w:r>
      <w:r w:rsidRPr="00874A81">
        <w:rPr>
          <w:lang w:val="en-US"/>
        </w:rPr>
        <w:tab/>
      </w:r>
      <w:r w:rsidRPr="00874A81">
        <w:rPr>
          <w:lang w:val="en-US"/>
        </w:rPr>
        <w:tab/>
      </w:r>
    </w:p>
    <w:p w:rsidR="00874A81" w:rsidRPr="00874A81" w:rsidRDefault="00874A81" w:rsidP="00874A81">
      <w:pPr>
        <w:rPr>
          <w:highlight w:val="yellow"/>
          <w:lang w:val="en-US"/>
        </w:rPr>
      </w:pPr>
      <w:r w:rsidRPr="00874A81">
        <w:rPr>
          <w:highlight w:val="yellow"/>
          <w:lang w:val="en-US"/>
        </w:rPr>
        <w:t>4</w:t>
      </w:r>
      <w:r w:rsidRPr="00874A81">
        <w:rPr>
          <w:highlight w:val="yellow"/>
          <w:lang w:val="en-US"/>
        </w:rPr>
        <w:tab/>
      </w:r>
      <w:r w:rsidRPr="00874A81">
        <w:rPr>
          <w:highlight w:val="yellow"/>
          <w:lang w:val="en-US"/>
        </w:rPr>
        <w:tab/>
      </w:r>
      <w:r w:rsidRPr="00874A81">
        <w:rPr>
          <w:highlight w:val="yellow"/>
          <w:lang w:val="en-US"/>
        </w:rPr>
        <w:tab/>
      </w:r>
      <w:r w:rsidRPr="00874A81">
        <w:rPr>
          <w:highlight w:val="yellow"/>
          <w:lang w:val="en-US"/>
        </w:rPr>
        <w:t>Adidas Ag</w:t>
      </w:r>
      <w:r w:rsidRPr="00874A81">
        <w:rPr>
          <w:highlight w:val="yellow"/>
          <w:lang w:val="en-US"/>
        </w:rPr>
        <w:tab/>
        <w:t>O</w:t>
      </w:r>
      <w:proofErr w:type="gramStart"/>
      <w:r w:rsidRPr="00874A81">
        <w:rPr>
          <w:highlight w:val="yellow"/>
          <w:lang w:val="en-US"/>
        </w:rPr>
        <w:t>:90,50</w:t>
      </w:r>
      <w:proofErr w:type="gramEnd"/>
      <w:r w:rsidRPr="00874A81">
        <w:rPr>
          <w:highlight w:val="yellow"/>
          <w:lang w:val="en-US"/>
        </w:rPr>
        <w:t>; H:91,61; L:89,88; C:90,91; V:1231892</w:t>
      </w:r>
      <w:r w:rsidRPr="00874A81">
        <w:rPr>
          <w:highlight w:val="yellow"/>
          <w:lang w:val="en-US"/>
        </w:rPr>
        <w:tab/>
      </w:r>
    </w:p>
    <w:p w:rsidR="00874A81" w:rsidRPr="00874A81" w:rsidRDefault="00874A81" w:rsidP="00874A81">
      <w:pPr>
        <w:rPr>
          <w:highlight w:val="yellow"/>
          <w:lang w:val="en-US"/>
        </w:rPr>
      </w:pPr>
      <w:r w:rsidRPr="00874A81">
        <w:rPr>
          <w:highlight w:val="yellow"/>
          <w:lang w:val="en-US"/>
        </w:rPr>
        <w:tab/>
      </w:r>
      <w:r w:rsidRPr="00874A81">
        <w:rPr>
          <w:highlight w:val="yellow"/>
          <w:lang w:val="en-US"/>
        </w:rPr>
        <w:tab/>
      </w:r>
      <w:r w:rsidRPr="00874A81">
        <w:rPr>
          <w:highlight w:val="yellow"/>
          <w:lang w:val="en-US"/>
        </w:rPr>
        <w:tab/>
      </w:r>
      <w:r w:rsidRPr="00874A81">
        <w:rPr>
          <w:highlight w:val="yellow"/>
          <w:lang w:val="en-US"/>
        </w:rPr>
        <w:t>Hi</w:t>
      </w:r>
      <w:proofErr w:type="gramStart"/>
      <w:r w:rsidRPr="00874A81">
        <w:rPr>
          <w:highlight w:val="yellow"/>
          <w:lang w:val="en-US"/>
        </w:rPr>
        <w:t>:94,50</w:t>
      </w:r>
      <w:proofErr w:type="gramEnd"/>
      <w:r w:rsidRPr="00874A81">
        <w:rPr>
          <w:highlight w:val="yellow"/>
          <w:lang w:val="en-US"/>
        </w:rPr>
        <w:t xml:space="preserve"> (-3,8%)</w:t>
      </w:r>
      <w:r w:rsidRPr="00874A81">
        <w:rPr>
          <w:highlight w:val="yellow"/>
          <w:lang w:val="en-US"/>
        </w:rPr>
        <w:tab/>
        <w:t xml:space="preserve">50 | Relative Strength Index | 100 on 14 </w:t>
      </w:r>
      <w:proofErr w:type="spellStart"/>
      <w:r w:rsidRPr="00874A81">
        <w:rPr>
          <w:highlight w:val="yellow"/>
          <w:lang w:val="en-US"/>
        </w:rPr>
        <w:t>jan</w:t>
      </w:r>
      <w:proofErr w:type="spellEnd"/>
      <w:r w:rsidRPr="00874A81">
        <w:rPr>
          <w:highlight w:val="yellow"/>
          <w:lang w:val="en-US"/>
        </w:rPr>
        <w:t xml:space="preserve"> 14</w:t>
      </w:r>
      <w:r w:rsidRPr="00874A81">
        <w:rPr>
          <w:highlight w:val="yellow"/>
          <w:lang w:val="en-US"/>
        </w:rPr>
        <w:tab/>
      </w:r>
      <w:r w:rsidRPr="00874A81">
        <w:rPr>
          <w:highlight w:val="yellow"/>
          <w:lang w:val="en-US"/>
        </w:rPr>
        <w:tab/>
      </w:r>
      <w:r w:rsidRPr="00874A81">
        <w:rPr>
          <w:highlight w:val="yellow"/>
          <w:lang w:val="en-US"/>
        </w:rPr>
        <w:tab/>
      </w:r>
      <w:r w:rsidRPr="00874A81">
        <w:rPr>
          <w:highlight w:val="yellow"/>
          <w:lang w:val="en-US"/>
        </w:rPr>
        <w:t>61,19</w:t>
      </w:r>
    </w:p>
    <w:p w:rsidR="00874A81" w:rsidRPr="00874A81" w:rsidRDefault="00874A81" w:rsidP="00874A81">
      <w:pPr>
        <w:rPr>
          <w:lang w:val="en-US"/>
        </w:rPr>
      </w:pPr>
      <w:r w:rsidRPr="00874A81">
        <w:rPr>
          <w:highlight w:val="yellow"/>
          <w:lang w:val="en-US"/>
        </w:rPr>
        <w:tab/>
      </w:r>
      <w:r w:rsidRPr="00874A81">
        <w:rPr>
          <w:highlight w:val="yellow"/>
          <w:lang w:val="en-US"/>
        </w:rPr>
        <w:tab/>
      </w:r>
      <w:r w:rsidRPr="00874A81">
        <w:rPr>
          <w:highlight w:val="yellow"/>
          <w:lang w:val="en-US"/>
        </w:rPr>
        <w:tab/>
      </w:r>
      <w:r w:rsidRPr="00874A81">
        <w:rPr>
          <w:highlight w:val="yellow"/>
          <w:lang w:val="en-US"/>
        </w:rPr>
        <w:t>Lo</w:t>
      </w:r>
      <w:proofErr w:type="gramStart"/>
      <w:r w:rsidRPr="00874A81">
        <w:rPr>
          <w:highlight w:val="yellow"/>
          <w:lang w:val="en-US"/>
        </w:rPr>
        <w:t>:9,74</w:t>
      </w:r>
      <w:proofErr w:type="gramEnd"/>
      <w:r w:rsidRPr="00874A81">
        <w:rPr>
          <w:highlight w:val="yellow"/>
          <w:lang w:val="en-US"/>
        </w:rPr>
        <w:t xml:space="preserve"> (832,9%)</w:t>
      </w:r>
      <w:r w:rsidRPr="00874A81">
        <w:rPr>
          <w:lang w:val="en-US"/>
        </w:rPr>
        <w:tab/>
      </w:r>
      <w:r w:rsidRPr="00874A81">
        <w:rPr>
          <w:lang w:val="en-US"/>
        </w:rPr>
        <w:tab/>
      </w:r>
    </w:p>
    <w:p w:rsidR="00874A81" w:rsidRPr="00874A81" w:rsidRDefault="00874A81" w:rsidP="00874A81">
      <w:pPr>
        <w:rPr>
          <w:lang w:val="fr-BE"/>
        </w:rPr>
      </w:pPr>
      <w:r w:rsidRPr="00874A81">
        <w:rPr>
          <w:lang w:val="fr-BE"/>
        </w:rPr>
        <w:t>5</w:t>
      </w:r>
      <w:r w:rsidRPr="00874A81">
        <w:rPr>
          <w:lang w:val="fr-BE"/>
        </w:rPr>
        <w:tab/>
      </w:r>
      <w:r w:rsidRPr="00874A81">
        <w:rPr>
          <w:lang w:val="fr-BE"/>
        </w:rPr>
        <w:tab/>
      </w:r>
      <w:r w:rsidRPr="00874A81">
        <w:rPr>
          <w:lang w:val="fr-BE"/>
        </w:rPr>
        <w:tab/>
      </w:r>
      <w:proofErr w:type="spellStart"/>
      <w:r w:rsidRPr="00874A81">
        <w:rPr>
          <w:lang w:val="fr-BE"/>
        </w:rPr>
        <w:t>Aena</w:t>
      </w:r>
      <w:proofErr w:type="spellEnd"/>
      <w:r w:rsidRPr="00874A81">
        <w:rPr>
          <w:lang w:val="fr-BE"/>
        </w:rPr>
        <w:t xml:space="preserve"> Sa</w:t>
      </w:r>
      <w:r w:rsidRPr="00874A81">
        <w:rPr>
          <w:lang w:val="fr-BE"/>
        </w:rPr>
        <w:tab/>
        <w:t>O:103,15; H:104,75; L:102,35; C:104,65; V:722030</w:t>
      </w:r>
      <w:r w:rsidRPr="00874A81">
        <w:rPr>
          <w:lang w:val="fr-BE"/>
        </w:rPr>
        <w:tab/>
      </w:r>
    </w:p>
    <w:p w:rsidR="00874A81" w:rsidRPr="00874A81" w:rsidRDefault="00874A81" w:rsidP="00874A81">
      <w:pPr>
        <w:rPr>
          <w:lang w:val="en-US"/>
        </w:rPr>
      </w:pPr>
      <w:r w:rsidRPr="00874A81"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 w:rsidRPr="00874A81">
        <w:rPr>
          <w:lang w:val="en-US"/>
        </w:rPr>
        <w:t>Hi</w:t>
      </w:r>
      <w:proofErr w:type="gramStart"/>
      <w:r w:rsidRPr="00874A81">
        <w:rPr>
          <w:lang w:val="en-US"/>
        </w:rPr>
        <w:t>:108,30</w:t>
      </w:r>
      <w:proofErr w:type="gramEnd"/>
      <w:r w:rsidRPr="00874A81">
        <w:rPr>
          <w:lang w:val="en-US"/>
        </w:rPr>
        <w:t xml:space="preserve"> (-3,4%)</w:t>
      </w:r>
      <w:r w:rsidRPr="00874A81">
        <w:rPr>
          <w:lang w:val="en-US"/>
        </w:rPr>
        <w:tab/>
        <w:t xml:space="preserve">50 | Relative Strength Index | 100 on 27 </w:t>
      </w:r>
      <w:proofErr w:type="spellStart"/>
      <w:r w:rsidRPr="00874A81">
        <w:rPr>
          <w:lang w:val="en-US"/>
        </w:rPr>
        <w:t>jul</w:t>
      </w:r>
      <w:proofErr w:type="spellEnd"/>
      <w:r w:rsidRPr="00874A81">
        <w:rPr>
          <w:lang w:val="en-US"/>
        </w:rPr>
        <w:t xml:space="preserve"> 00</w:t>
      </w:r>
      <w:r w:rsidRPr="00874A81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874A81">
        <w:rPr>
          <w:lang w:val="en-US"/>
        </w:rPr>
        <w:t>54,22</w:t>
      </w:r>
    </w:p>
    <w:p w:rsidR="00874A81" w:rsidRPr="00874A81" w:rsidRDefault="00874A81" w:rsidP="00874A81">
      <w:pPr>
        <w:rPr>
          <w:lang w:val="en-US"/>
        </w:rPr>
      </w:pPr>
      <w:r w:rsidRPr="00874A81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874A81">
        <w:rPr>
          <w:lang w:val="en-US"/>
        </w:rPr>
        <w:t>Lo</w:t>
      </w:r>
      <w:proofErr w:type="gramStart"/>
      <w:r w:rsidRPr="00874A81">
        <w:rPr>
          <w:lang w:val="en-US"/>
        </w:rPr>
        <w:t>:70,20</w:t>
      </w:r>
      <w:proofErr w:type="gramEnd"/>
      <w:r w:rsidRPr="00874A81">
        <w:rPr>
          <w:lang w:val="en-US"/>
        </w:rPr>
        <w:t xml:space="preserve"> (49,1%)</w:t>
      </w:r>
      <w:r w:rsidRPr="00874A81">
        <w:rPr>
          <w:lang w:val="en-US"/>
        </w:rPr>
        <w:tab/>
      </w:r>
      <w:r w:rsidRPr="00874A81">
        <w:rPr>
          <w:lang w:val="en-US"/>
        </w:rPr>
        <w:tab/>
      </w:r>
    </w:p>
    <w:p w:rsidR="00874A81" w:rsidRPr="00874A81" w:rsidRDefault="00874A81" w:rsidP="00874A81">
      <w:pPr>
        <w:rPr>
          <w:lang w:val="en-US"/>
        </w:rPr>
      </w:pPr>
      <w:r w:rsidRPr="00874A81">
        <w:rPr>
          <w:lang w:val="en-US"/>
        </w:rPr>
        <w:t>6</w:t>
      </w:r>
      <w:r w:rsidRPr="00874A81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874A81">
        <w:rPr>
          <w:lang w:val="en-US"/>
        </w:rPr>
        <w:t>Ageas</w:t>
      </w:r>
      <w:r w:rsidRPr="00874A81">
        <w:rPr>
          <w:lang w:val="en-US"/>
        </w:rPr>
        <w:tab/>
        <w:t>O</w:t>
      </w:r>
      <w:proofErr w:type="gramStart"/>
      <w:r w:rsidRPr="00874A81">
        <w:rPr>
          <w:lang w:val="en-US"/>
        </w:rPr>
        <w:t>:40,74</w:t>
      </w:r>
      <w:proofErr w:type="gramEnd"/>
      <w:r w:rsidRPr="00874A81">
        <w:rPr>
          <w:lang w:val="en-US"/>
        </w:rPr>
        <w:t>; H:41,11; L:40,44; C:41,08; V:622425</w:t>
      </w:r>
      <w:r w:rsidRPr="00874A81">
        <w:rPr>
          <w:lang w:val="en-US"/>
        </w:rPr>
        <w:tab/>
      </w:r>
    </w:p>
    <w:p w:rsidR="00874A81" w:rsidRPr="00874A81" w:rsidRDefault="00874A81" w:rsidP="00874A81">
      <w:pPr>
        <w:rPr>
          <w:lang w:val="en-US"/>
        </w:rPr>
      </w:pPr>
      <w:r w:rsidRPr="00874A81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874A81">
        <w:rPr>
          <w:lang w:val="en-US"/>
        </w:rPr>
        <w:t>Hi</w:t>
      </w:r>
      <w:proofErr w:type="gramStart"/>
      <w:r w:rsidRPr="00874A81">
        <w:rPr>
          <w:lang w:val="en-US"/>
        </w:rPr>
        <w:t>:43,00</w:t>
      </w:r>
      <w:proofErr w:type="gramEnd"/>
      <w:r w:rsidRPr="00874A81">
        <w:rPr>
          <w:lang w:val="en-US"/>
        </w:rPr>
        <w:t xml:space="preserve"> (-4,5%)</w:t>
      </w:r>
      <w:r w:rsidRPr="00874A81">
        <w:rPr>
          <w:lang w:val="en-US"/>
        </w:rPr>
        <w:tab/>
        <w:t xml:space="preserve">50 | Relative Strength Index | 100 on 02 </w:t>
      </w:r>
      <w:proofErr w:type="spellStart"/>
      <w:r w:rsidRPr="00874A81">
        <w:rPr>
          <w:lang w:val="en-US"/>
        </w:rPr>
        <w:t>feb</w:t>
      </w:r>
      <w:proofErr w:type="spellEnd"/>
      <w:r w:rsidRPr="00874A81">
        <w:rPr>
          <w:lang w:val="en-US"/>
        </w:rPr>
        <w:t xml:space="preserve"> 17</w:t>
      </w:r>
      <w:r w:rsidRPr="00874A81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874A81">
        <w:rPr>
          <w:lang w:val="en-US"/>
        </w:rPr>
        <w:t>59,84</w:t>
      </w:r>
    </w:p>
    <w:p w:rsidR="00874A81" w:rsidRPr="00874A81" w:rsidRDefault="00874A81" w:rsidP="00874A81">
      <w:pPr>
        <w:rPr>
          <w:lang w:val="en-US"/>
        </w:rPr>
      </w:pPr>
      <w:r w:rsidRPr="00874A81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874A81">
        <w:rPr>
          <w:lang w:val="en-US"/>
        </w:rPr>
        <w:t>Lo</w:t>
      </w:r>
      <w:proofErr w:type="gramStart"/>
      <w:r w:rsidRPr="00874A81">
        <w:rPr>
          <w:lang w:val="en-US"/>
        </w:rPr>
        <w:t>:28,49</w:t>
      </w:r>
      <w:proofErr w:type="gramEnd"/>
      <w:r w:rsidRPr="00874A81">
        <w:rPr>
          <w:lang w:val="en-US"/>
        </w:rPr>
        <w:t xml:space="preserve"> (44,2%)</w:t>
      </w:r>
      <w:r w:rsidRPr="00874A81">
        <w:rPr>
          <w:lang w:val="en-US"/>
        </w:rPr>
        <w:tab/>
      </w:r>
      <w:r w:rsidRPr="00874A81">
        <w:rPr>
          <w:lang w:val="en-US"/>
        </w:rPr>
        <w:tab/>
      </w:r>
    </w:p>
    <w:p w:rsidR="00874A81" w:rsidRPr="00874A81" w:rsidRDefault="00874A81" w:rsidP="00874A81">
      <w:pPr>
        <w:rPr>
          <w:lang w:val="en-US"/>
        </w:rPr>
      </w:pPr>
      <w:r w:rsidRPr="00874A81">
        <w:rPr>
          <w:lang w:val="en-US"/>
        </w:rPr>
        <w:lastRenderedPageBreak/>
        <w:t>7</w:t>
      </w:r>
      <w:r w:rsidRPr="00874A81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874A81">
        <w:rPr>
          <w:lang w:val="en-US"/>
        </w:rPr>
        <w:t>Alcatel - Lucent</w:t>
      </w:r>
      <w:r w:rsidRPr="00874A81">
        <w:rPr>
          <w:lang w:val="en-US"/>
        </w:rPr>
        <w:tab/>
        <w:t>O</w:t>
      </w:r>
      <w:proofErr w:type="gramStart"/>
      <w:r w:rsidRPr="00874A81">
        <w:rPr>
          <w:lang w:val="en-US"/>
        </w:rPr>
        <w:t>:3,72</w:t>
      </w:r>
      <w:proofErr w:type="gramEnd"/>
      <w:r w:rsidRPr="00874A81">
        <w:rPr>
          <w:lang w:val="en-US"/>
        </w:rPr>
        <w:t>; H:3,73; L:3,65; C:3,70; V:18432199</w:t>
      </w:r>
      <w:r w:rsidRPr="00874A81">
        <w:rPr>
          <w:lang w:val="en-US"/>
        </w:rPr>
        <w:tab/>
      </w:r>
    </w:p>
    <w:p w:rsidR="00874A81" w:rsidRPr="00874A81" w:rsidRDefault="00874A81" w:rsidP="00874A81">
      <w:pPr>
        <w:rPr>
          <w:lang w:val="en-US"/>
        </w:rPr>
      </w:pPr>
      <w:r w:rsidRPr="00874A81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874A81">
        <w:rPr>
          <w:lang w:val="en-US"/>
        </w:rPr>
        <w:t>Hi</w:t>
      </w:r>
      <w:proofErr w:type="gramStart"/>
      <w:r w:rsidRPr="00874A81">
        <w:rPr>
          <w:lang w:val="en-US"/>
        </w:rPr>
        <w:t>:15,91</w:t>
      </w:r>
      <w:proofErr w:type="gramEnd"/>
      <w:r w:rsidRPr="00874A81">
        <w:rPr>
          <w:lang w:val="en-US"/>
        </w:rPr>
        <w:t xml:space="preserve"> (-76,7%)</w:t>
      </w:r>
      <w:r w:rsidRPr="00874A81">
        <w:rPr>
          <w:lang w:val="en-US"/>
        </w:rPr>
        <w:tab/>
        <w:t xml:space="preserve">50 | Relative Strength Index | 100 on 19 </w:t>
      </w:r>
      <w:proofErr w:type="spellStart"/>
      <w:r w:rsidRPr="00874A81">
        <w:rPr>
          <w:lang w:val="en-US"/>
        </w:rPr>
        <w:t>apr</w:t>
      </w:r>
      <w:proofErr w:type="spellEnd"/>
      <w:r w:rsidRPr="00874A81">
        <w:rPr>
          <w:lang w:val="en-US"/>
        </w:rPr>
        <w:t xml:space="preserve"> 18</w:t>
      </w:r>
      <w:r>
        <w:rPr>
          <w:lang w:val="en-US"/>
        </w:rPr>
        <w:tab/>
      </w:r>
      <w:r>
        <w:rPr>
          <w:lang w:val="en-US"/>
        </w:rPr>
        <w:tab/>
      </w:r>
      <w:r w:rsidRPr="00874A81">
        <w:rPr>
          <w:lang w:val="en-US"/>
        </w:rPr>
        <w:tab/>
        <w:t>52,18</w:t>
      </w:r>
    </w:p>
    <w:p w:rsidR="00874A81" w:rsidRPr="00874A81" w:rsidRDefault="00874A81" w:rsidP="00874A81">
      <w:pPr>
        <w:rPr>
          <w:lang w:val="en-US"/>
        </w:rPr>
      </w:pPr>
      <w:r w:rsidRPr="00874A81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874A81">
        <w:rPr>
          <w:lang w:val="en-US"/>
        </w:rPr>
        <w:t>Lo</w:t>
      </w:r>
      <w:proofErr w:type="gramStart"/>
      <w:r w:rsidRPr="00874A81">
        <w:rPr>
          <w:lang w:val="en-US"/>
        </w:rPr>
        <w:t>:2,67</w:t>
      </w:r>
      <w:proofErr w:type="gramEnd"/>
      <w:r w:rsidRPr="00874A81">
        <w:rPr>
          <w:lang w:val="en-US"/>
        </w:rPr>
        <w:t xml:space="preserve"> (38,7%)</w:t>
      </w:r>
      <w:r w:rsidRPr="00874A81">
        <w:rPr>
          <w:lang w:val="en-US"/>
        </w:rPr>
        <w:tab/>
      </w:r>
      <w:r w:rsidRPr="00874A81">
        <w:rPr>
          <w:lang w:val="en-US"/>
        </w:rPr>
        <w:tab/>
      </w:r>
    </w:p>
    <w:p w:rsidR="00874A81" w:rsidRPr="00874A81" w:rsidRDefault="00874A81" w:rsidP="00874A81">
      <w:pPr>
        <w:rPr>
          <w:lang w:val="en-US"/>
        </w:rPr>
      </w:pPr>
      <w:r w:rsidRPr="00874A81">
        <w:rPr>
          <w:lang w:val="en-US"/>
        </w:rPr>
        <w:t>8</w:t>
      </w:r>
      <w:r w:rsidRPr="00874A81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874A81">
        <w:rPr>
          <w:lang w:val="en-US"/>
        </w:rPr>
        <w:t>Alfa Laval Ab</w:t>
      </w:r>
      <w:r w:rsidRPr="00874A81">
        <w:rPr>
          <w:lang w:val="en-US"/>
        </w:rPr>
        <w:tab/>
        <w:t>O</w:t>
      </w:r>
      <w:proofErr w:type="gramStart"/>
      <w:r w:rsidRPr="00874A81">
        <w:rPr>
          <w:lang w:val="en-US"/>
        </w:rPr>
        <w:t>:154,30</w:t>
      </w:r>
      <w:proofErr w:type="gramEnd"/>
      <w:r w:rsidRPr="00874A81">
        <w:rPr>
          <w:lang w:val="en-US"/>
        </w:rPr>
        <w:t>; H:156,50; L:153,60; C:154,50; V:1062749</w:t>
      </w:r>
      <w:r w:rsidRPr="00874A81">
        <w:rPr>
          <w:lang w:val="en-US"/>
        </w:rPr>
        <w:tab/>
      </w:r>
    </w:p>
    <w:p w:rsidR="00874A81" w:rsidRPr="00874A81" w:rsidRDefault="00874A81" w:rsidP="00874A81">
      <w:pPr>
        <w:rPr>
          <w:lang w:val="en-US"/>
        </w:rPr>
      </w:pPr>
      <w:r w:rsidRPr="00874A81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874A81">
        <w:rPr>
          <w:lang w:val="en-US"/>
        </w:rPr>
        <w:t>Hi</w:t>
      </w:r>
      <w:proofErr w:type="gramStart"/>
      <w:r w:rsidRPr="00874A81">
        <w:rPr>
          <w:lang w:val="en-US"/>
        </w:rPr>
        <w:t>:176,90</w:t>
      </w:r>
      <w:proofErr w:type="gramEnd"/>
      <w:r w:rsidRPr="00874A81">
        <w:rPr>
          <w:lang w:val="en-US"/>
        </w:rPr>
        <w:t xml:space="preserve"> (-12,7%)</w:t>
      </w:r>
      <w:r w:rsidRPr="00874A81">
        <w:rPr>
          <w:lang w:val="en-US"/>
        </w:rPr>
        <w:tab/>
        <w:t xml:space="preserve">50 | Relative Strength Index | 100 on 08 </w:t>
      </w:r>
      <w:proofErr w:type="spellStart"/>
      <w:r w:rsidRPr="00874A81">
        <w:rPr>
          <w:lang w:val="en-US"/>
        </w:rPr>
        <w:t>jan</w:t>
      </w:r>
      <w:proofErr w:type="spellEnd"/>
      <w:r w:rsidRPr="00874A81">
        <w:rPr>
          <w:lang w:val="en-US"/>
        </w:rPr>
        <w:t xml:space="preserve"> 09</w:t>
      </w:r>
      <w:r w:rsidRPr="00874A81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874A81">
        <w:rPr>
          <w:lang w:val="en-US"/>
        </w:rPr>
        <w:t>50,04</w:t>
      </w:r>
    </w:p>
    <w:p w:rsidR="00874A81" w:rsidRPr="00874A81" w:rsidRDefault="00874A81" w:rsidP="00874A81">
      <w:pPr>
        <w:rPr>
          <w:lang w:val="en-US"/>
        </w:rPr>
      </w:pPr>
      <w:r w:rsidRPr="00874A81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874A81">
        <w:rPr>
          <w:lang w:val="en-US"/>
        </w:rPr>
        <w:t>Lo</w:t>
      </w:r>
      <w:proofErr w:type="gramStart"/>
      <w:r w:rsidRPr="00874A81">
        <w:rPr>
          <w:lang w:val="en-US"/>
        </w:rPr>
        <w:t>:17,50</w:t>
      </w:r>
      <w:proofErr w:type="gramEnd"/>
      <w:r w:rsidRPr="00874A81">
        <w:rPr>
          <w:lang w:val="en-US"/>
        </w:rPr>
        <w:t xml:space="preserve"> (782,9%)</w:t>
      </w:r>
      <w:r w:rsidRPr="00874A81">
        <w:rPr>
          <w:lang w:val="en-US"/>
        </w:rPr>
        <w:tab/>
      </w:r>
      <w:r w:rsidRPr="00874A81">
        <w:rPr>
          <w:lang w:val="en-US"/>
        </w:rPr>
        <w:tab/>
      </w:r>
    </w:p>
    <w:p w:rsidR="00874A81" w:rsidRPr="00874A81" w:rsidRDefault="00874A81" w:rsidP="00874A81">
      <w:pPr>
        <w:rPr>
          <w:lang w:val="fr-BE"/>
        </w:rPr>
      </w:pPr>
      <w:r w:rsidRPr="00874A81">
        <w:rPr>
          <w:lang w:val="fr-BE"/>
        </w:rPr>
        <w:t>9</w:t>
      </w:r>
      <w:r w:rsidRPr="00874A81">
        <w:rPr>
          <w:lang w:val="fr-BE"/>
        </w:rPr>
        <w:tab/>
      </w:r>
      <w:r w:rsidRPr="00874A81">
        <w:rPr>
          <w:lang w:val="fr-BE"/>
        </w:rPr>
        <w:tab/>
      </w:r>
      <w:r w:rsidRPr="00874A81">
        <w:rPr>
          <w:lang w:val="fr-BE"/>
        </w:rPr>
        <w:tab/>
      </w:r>
      <w:r w:rsidRPr="00874A81">
        <w:rPr>
          <w:lang w:val="fr-BE"/>
        </w:rPr>
        <w:t>Allianz Se</w:t>
      </w:r>
      <w:r w:rsidRPr="00874A81">
        <w:rPr>
          <w:lang w:val="fr-BE"/>
        </w:rPr>
        <w:tab/>
        <w:t>O:162,75; H:163,50; L:160,55; C:162,35; V:1864247</w:t>
      </w:r>
      <w:r w:rsidRPr="00874A81">
        <w:rPr>
          <w:lang w:val="fr-BE"/>
        </w:rPr>
        <w:tab/>
      </w:r>
    </w:p>
    <w:p w:rsidR="00874A81" w:rsidRPr="00874A81" w:rsidRDefault="00874A81" w:rsidP="00874A81">
      <w:pPr>
        <w:rPr>
          <w:lang w:val="en-US"/>
        </w:rPr>
      </w:pPr>
      <w:r w:rsidRPr="00874A81"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 w:rsidRPr="00874A81">
        <w:rPr>
          <w:lang w:val="en-US"/>
        </w:rPr>
        <w:t>Hi</w:t>
      </w:r>
      <w:proofErr w:type="gramStart"/>
      <w:r w:rsidRPr="00874A81">
        <w:rPr>
          <w:lang w:val="en-US"/>
        </w:rPr>
        <w:t>:170,15</w:t>
      </w:r>
      <w:proofErr w:type="gramEnd"/>
      <w:r w:rsidRPr="00874A81">
        <w:rPr>
          <w:lang w:val="en-US"/>
        </w:rPr>
        <w:t xml:space="preserve"> (-4,6%)</w:t>
      </w:r>
      <w:r w:rsidRPr="00874A81">
        <w:rPr>
          <w:lang w:val="en-US"/>
        </w:rPr>
        <w:tab/>
        <w:t xml:space="preserve">50 | Relative Strength Index | 100 on 01 </w:t>
      </w:r>
      <w:proofErr w:type="spellStart"/>
      <w:r w:rsidRPr="00874A81">
        <w:rPr>
          <w:lang w:val="en-US"/>
        </w:rPr>
        <w:t>sep</w:t>
      </w:r>
      <w:proofErr w:type="spellEnd"/>
      <w:r w:rsidRPr="00874A81">
        <w:rPr>
          <w:lang w:val="en-US"/>
        </w:rPr>
        <w:t xml:space="preserve"> 14</w:t>
      </w:r>
      <w:r w:rsidRPr="00874A81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874A81">
        <w:rPr>
          <w:lang w:val="en-US"/>
        </w:rPr>
        <w:t>53,64</w:t>
      </w:r>
    </w:p>
    <w:p w:rsidR="00874A81" w:rsidRPr="00874A81" w:rsidRDefault="00874A81" w:rsidP="00874A81">
      <w:pPr>
        <w:rPr>
          <w:lang w:val="en-US"/>
        </w:rPr>
      </w:pPr>
      <w:r w:rsidRPr="00874A81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874A81">
        <w:rPr>
          <w:lang w:val="en-US"/>
        </w:rPr>
        <w:t>Lo</w:t>
      </w:r>
      <w:proofErr w:type="gramStart"/>
      <w:r w:rsidRPr="00874A81">
        <w:rPr>
          <w:lang w:val="en-US"/>
        </w:rPr>
        <w:t>:119,96</w:t>
      </w:r>
      <w:proofErr w:type="gramEnd"/>
      <w:r w:rsidRPr="00874A81">
        <w:rPr>
          <w:lang w:val="en-US"/>
        </w:rPr>
        <w:t xml:space="preserve"> (35,3%)</w:t>
      </w:r>
      <w:r w:rsidRPr="00874A81">
        <w:rPr>
          <w:lang w:val="en-US"/>
        </w:rPr>
        <w:tab/>
      </w:r>
      <w:r w:rsidRPr="00874A81">
        <w:rPr>
          <w:lang w:val="en-US"/>
        </w:rPr>
        <w:tab/>
      </w:r>
    </w:p>
    <w:p w:rsidR="00874A81" w:rsidRPr="00874A81" w:rsidRDefault="00874A81" w:rsidP="00874A81">
      <w:pPr>
        <w:rPr>
          <w:lang w:val="en-US"/>
        </w:rPr>
      </w:pPr>
      <w:r w:rsidRPr="00874A81">
        <w:rPr>
          <w:lang w:val="en-US"/>
        </w:rPr>
        <w:t>10</w:t>
      </w:r>
      <w:r w:rsidRPr="00874A81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Pr="00874A81">
        <w:rPr>
          <w:lang w:val="en-US"/>
        </w:rPr>
        <w:t>Amer</w:t>
      </w:r>
      <w:proofErr w:type="spellEnd"/>
      <w:r w:rsidRPr="00874A81">
        <w:rPr>
          <w:lang w:val="en-US"/>
        </w:rPr>
        <w:t xml:space="preserve"> Sports Corporation</w:t>
      </w:r>
      <w:r w:rsidRPr="00874A81">
        <w:rPr>
          <w:lang w:val="en-US"/>
        </w:rPr>
        <w:tab/>
        <w:t>O</w:t>
      </w:r>
      <w:proofErr w:type="gramStart"/>
      <w:r w:rsidRPr="00874A81">
        <w:rPr>
          <w:lang w:val="en-US"/>
        </w:rPr>
        <w:t>:27,57</w:t>
      </w:r>
      <w:proofErr w:type="gramEnd"/>
      <w:r w:rsidRPr="00874A81">
        <w:rPr>
          <w:lang w:val="en-US"/>
        </w:rPr>
        <w:t>; H:27,96; L:27,55; C:27,77; V:271247</w:t>
      </w:r>
      <w:r w:rsidRPr="00874A81">
        <w:rPr>
          <w:lang w:val="en-US"/>
        </w:rPr>
        <w:tab/>
      </w:r>
    </w:p>
    <w:p w:rsidR="00874A81" w:rsidRPr="00874A81" w:rsidRDefault="00874A81" w:rsidP="00874A81">
      <w:pPr>
        <w:rPr>
          <w:lang w:val="en-US"/>
        </w:rPr>
      </w:pPr>
      <w:r w:rsidRPr="00874A81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874A81">
        <w:rPr>
          <w:lang w:val="en-US"/>
        </w:rPr>
        <w:t>Hi</w:t>
      </w:r>
      <w:proofErr w:type="gramStart"/>
      <w:r w:rsidRPr="00874A81">
        <w:rPr>
          <w:lang w:val="en-US"/>
        </w:rPr>
        <w:t>:27,97</w:t>
      </w:r>
      <w:proofErr w:type="gramEnd"/>
      <w:r w:rsidRPr="00874A81">
        <w:rPr>
          <w:lang w:val="en-US"/>
        </w:rPr>
        <w:t xml:space="preserve"> (-0,7%)</w:t>
      </w:r>
      <w:r w:rsidRPr="00874A81">
        <w:rPr>
          <w:lang w:val="en-US"/>
        </w:rPr>
        <w:tab/>
        <w:t xml:space="preserve">50 | Relative Strength Index | 100 on 05 </w:t>
      </w:r>
      <w:proofErr w:type="spellStart"/>
      <w:r w:rsidRPr="00874A81">
        <w:rPr>
          <w:lang w:val="en-US"/>
        </w:rPr>
        <w:t>mei</w:t>
      </w:r>
      <w:proofErr w:type="spellEnd"/>
      <w:r w:rsidRPr="00874A81">
        <w:rPr>
          <w:lang w:val="en-US"/>
        </w:rPr>
        <w:t xml:space="preserve"> 11</w:t>
      </w:r>
      <w:r w:rsidRPr="00874A81">
        <w:rPr>
          <w:lang w:val="en-US"/>
        </w:rPr>
        <w:tab/>
      </w:r>
      <w:r>
        <w:rPr>
          <w:lang w:val="en-US"/>
        </w:rPr>
        <w:tab/>
      </w:r>
      <w:r w:rsidRPr="00874A81">
        <w:rPr>
          <w:lang w:val="en-US"/>
        </w:rPr>
        <w:t>67,80</w:t>
      </w:r>
    </w:p>
    <w:p w:rsidR="00874A81" w:rsidRDefault="00874A81" w:rsidP="00874A81">
      <w:pPr>
        <w:rPr>
          <w:lang w:val="en-US"/>
        </w:rPr>
      </w:pPr>
      <w:r w:rsidRPr="00874A81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874A81">
        <w:rPr>
          <w:lang w:val="en-US"/>
        </w:rPr>
        <w:t>Lo</w:t>
      </w:r>
      <w:proofErr w:type="gramStart"/>
      <w:r w:rsidRPr="00874A81">
        <w:rPr>
          <w:lang w:val="en-US"/>
        </w:rPr>
        <w:t>:4,37</w:t>
      </w:r>
      <w:proofErr w:type="gramEnd"/>
      <w:r w:rsidRPr="00874A81">
        <w:rPr>
          <w:lang w:val="en-US"/>
        </w:rPr>
        <w:t xml:space="preserve"> (535,9%)</w:t>
      </w:r>
      <w:r w:rsidRPr="00874A81">
        <w:rPr>
          <w:lang w:val="en-US"/>
        </w:rPr>
        <w:tab/>
      </w:r>
    </w:p>
    <w:p w:rsidR="008B4563" w:rsidRDefault="008B4563" w:rsidP="00874A81">
      <w:pPr>
        <w:rPr>
          <w:lang w:val="en-US"/>
        </w:rPr>
      </w:pPr>
    </w:p>
    <w:p w:rsidR="008B4563" w:rsidRDefault="008B4563" w:rsidP="00874A81">
      <w:pPr>
        <w:rPr>
          <w:lang w:val="en-US"/>
        </w:rPr>
      </w:pPr>
    </w:p>
    <w:p w:rsidR="008B4563" w:rsidRDefault="008B4563" w:rsidP="00874A81">
      <w:pPr>
        <w:rPr>
          <w:lang w:val="en-US"/>
        </w:rPr>
      </w:pPr>
    </w:p>
    <w:p w:rsidR="00874A81" w:rsidRDefault="00874A81" w:rsidP="00874A81">
      <w:r w:rsidRPr="00874A81">
        <w:t>Bekijk ik nu Adidas in de grafiek</w:t>
      </w:r>
      <w:proofErr w:type="gramStart"/>
      <w:r w:rsidRPr="00874A81">
        <w:t>:</w:t>
      </w:r>
      <w:r w:rsidRPr="00874A81">
        <w:tab/>
      </w:r>
      <w:proofErr w:type="gramEnd"/>
    </w:p>
    <w:p w:rsidR="00874A81" w:rsidRDefault="0024423D" w:rsidP="00874A81">
      <w:r>
        <w:rPr>
          <w:noProof/>
          <w:lang w:eastAsia="nl-B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738505</wp:posOffset>
                </wp:positionH>
                <wp:positionV relativeFrom="paragraph">
                  <wp:posOffset>537845</wp:posOffset>
                </wp:positionV>
                <wp:extent cx="228600" cy="504825"/>
                <wp:effectExtent l="19050" t="19050" r="19050" b="28575"/>
                <wp:wrapNone/>
                <wp:docPr id="4" name="PIJL-OMLAA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28600" cy="5048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83AFF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IJL-OMLAAG 4" o:spid="_x0000_s1026" type="#_x0000_t67" style="position:absolute;margin-left:58.15pt;margin-top:42.35pt;width:18pt;height:39.7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" adj="16709" fillcolor="#5b9bd5 [3204]" strokecolor="#1f4d78 [1604]" strokeweight="1pt"/>
            </w:pict>
          </mc:Fallback>
        </mc:AlternateContent>
      </w:r>
      <w:r>
        <w:rPr>
          <w:noProof/>
          <w:lang w:eastAsia="nl-BE"/>
        </w:rPr>
        <w:drawing>
          <wp:inline distT="0" distB="0" distL="0" distR="0" wp14:anchorId="4E2F516B" wp14:editId="085361EC">
            <wp:extent cx="2133600" cy="813531"/>
            <wp:effectExtent l="0" t="0" r="0" b="571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r="85111" b="89907"/>
                    <a:stretch/>
                  </pic:blipFill>
                  <pic:spPr bwMode="auto">
                    <a:xfrm>
                      <a:off x="0" y="0"/>
                      <a:ext cx="2142817" cy="817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Dit moet identiek zijn zoals bij </w:t>
      </w:r>
      <w:proofErr w:type="spellStart"/>
      <w:r>
        <w:t>Transtrader</w:t>
      </w:r>
      <w:proofErr w:type="spellEnd"/>
      <w:r>
        <w:t>!</w:t>
      </w:r>
      <w:r w:rsidR="00874A81">
        <w:rPr>
          <w:noProof/>
          <w:lang w:eastAsia="nl-BE"/>
        </w:rPr>
        <w:drawing>
          <wp:inline distT="0" distB="0" distL="0" distR="0" wp14:anchorId="1DD721F5" wp14:editId="613E6322">
            <wp:extent cx="8058150" cy="448561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r="2635" b="3644"/>
                    <a:stretch/>
                  </pic:blipFill>
                  <pic:spPr bwMode="auto">
                    <a:xfrm>
                      <a:off x="0" y="0"/>
                      <a:ext cx="8070730" cy="44926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4423D">
        <w:rPr>
          <w:noProof/>
          <w:lang w:eastAsia="nl-BE"/>
        </w:rPr>
        <w:t xml:space="preserve"> </w:t>
      </w:r>
      <w:r>
        <w:rPr>
          <w:noProof/>
          <w:lang w:eastAsia="nl-BE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6D139F" wp14:editId="5D96BC76">
                <wp:simplePos x="0" y="0"/>
                <wp:positionH relativeFrom="column">
                  <wp:posOffset>5686425</wp:posOffset>
                </wp:positionH>
                <wp:positionV relativeFrom="paragraph">
                  <wp:posOffset>2381885</wp:posOffset>
                </wp:positionV>
                <wp:extent cx="228600" cy="504825"/>
                <wp:effectExtent l="19050" t="19050" r="19050" b="28575"/>
                <wp:wrapNone/>
                <wp:docPr id="7" name="PIJL-OMLAA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28600" cy="50482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CF0FF" id="PIJL-OMLAAG 7" o:spid="_x0000_s1026" type="#_x0000_t67" style="position:absolute;margin-left:447.75pt;margin-top:187.55pt;width:18pt;height:39.75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" adj="16709" fillcolor="#5b9bd5" strokecolor="#41719c" strokeweight="1pt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5634BF" wp14:editId="70328AA1">
                <wp:simplePos x="0" y="0"/>
                <wp:positionH relativeFrom="column">
                  <wp:posOffset>1433830</wp:posOffset>
                </wp:positionH>
                <wp:positionV relativeFrom="paragraph">
                  <wp:posOffset>2395855</wp:posOffset>
                </wp:positionV>
                <wp:extent cx="228600" cy="504825"/>
                <wp:effectExtent l="19050" t="19050" r="19050" b="28575"/>
                <wp:wrapNone/>
                <wp:docPr id="6" name="PIJL-OMLAA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28600" cy="50482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62A82" id="PIJL-OMLAAG 6" o:spid="_x0000_s1026" type="#_x0000_t67" style="position:absolute;margin-left:112.9pt;margin-top:188.65pt;width:18pt;height:39.7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" adj="16709" fillcolor="#5b9bd5" strokecolor="#41719c" strokeweight="1pt"/>
            </w:pict>
          </mc:Fallback>
        </mc:AlternateContent>
      </w:r>
      <w:r>
        <w:rPr>
          <w:noProof/>
          <w:lang w:eastAsia="nl-BE"/>
        </w:rPr>
        <w:drawing>
          <wp:inline distT="0" distB="0" distL="0" distR="0" wp14:anchorId="5DFD3D72" wp14:editId="572B1B19">
            <wp:extent cx="8488984" cy="2390775"/>
            <wp:effectExtent l="0" t="0" r="762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5202" t="70077" r="2313" b="3643"/>
                    <a:stretch/>
                  </pic:blipFill>
                  <pic:spPr bwMode="auto">
                    <a:xfrm>
                      <a:off x="0" y="0"/>
                      <a:ext cx="8506236" cy="23956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423D" w:rsidRDefault="0024423D" w:rsidP="00874A81"/>
    <w:p w:rsidR="0024423D" w:rsidRDefault="0024423D" w:rsidP="0024423D">
      <w:pPr>
        <w:tabs>
          <w:tab w:val="left" w:pos="2775"/>
        </w:tabs>
      </w:pPr>
      <w:r>
        <w:tab/>
      </w:r>
      <w:r>
        <w:tab/>
        <w:t>Dit staat uit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61.19 in </w:t>
      </w:r>
      <w:proofErr w:type="spellStart"/>
      <w:r>
        <w:t>Transtrader</w:t>
      </w:r>
      <w:proofErr w:type="spellEnd"/>
    </w:p>
    <w:p w:rsidR="00F153B7" w:rsidRDefault="00F153B7" w:rsidP="0024423D">
      <w:pPr>
        <w:tabs>
          <w:tab w:val="left" w:pos="2775"/>
        </w:tabs>
      </w:pPr>
      <w:bookmarkStart w:id="0" w:name="_GoBack"/>
      <w:bookmarkEnd w:id="0"/>
    </w:p>
    <w:p w:rsidR="0024423D" w:rsidRDefault="0024423D" w:rsidP="0024423D">
      <w:pPr>
        <w:tabs>
          <w:tab w:val="left" w:pos="2775"/>
        </w:tabs>
      </w:pPr>
      <w:r>
        <w:rPr>
          <w:noProof/>
          <w:lang w:eastAsia="nl-BE"/>
        </w:rPr>
        <w:lastRenderedPageBreak/>
        <w:drawing>
          <wp:inline distT="0" distB="0" distL="0" distR="0" wp14:anchorId="3B7C68FF" wp14:editId="335AF693">
            <wp:extent cx="8461043" cy="4248150"/>
            <wp:effectExtent l="0" t="0" r="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6380" t="50463" r="2206" b="3643"/>
                    <a:stretch/>
                  </pic:blipFill>
                  <pic:spPr bwMode="auto">
                    <a:xfrm>
                      <a:off x="0" y="0"/>
                      <a:ext cx="8505663" cy="42705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423D" w:rsidRDefault="0024423D" w:rsidP="0024423D">
      <w:pPr>
        <w:tabs>
          <w:tab w:val="left" w:pos="2775"/>
        </w:tabs>
      </w:pPr>
    </w:p>
    <w:p w:rsidR="0024423D" w:rsidRPr="0024423D" w:rsidRDefault="0024423D" w:rsidP="0024423D">
      <w:pPr>
        <w:tabs>
          <w:tab w:val="left" w:pos="2775"/>
        </w:tabs>
      </w:pPr>
      <w:r>
        <w:t xml:space="preserve">Indien ik de cursor op het uiteinde van de lijngrafiek zet verschijnt de waarde van de RSI in de grafiek. Wat ziet mijn oog, RSI op 4/12/2015 heeft een waarde van 61.19 en dus gelijk aan de waarde van de RSI in </w:t>
      </w:r>
      <w:proofErr w:type="spellStart"/>
      <w:r>
        <w:t>Transtrader</w:t>
      </w:r>
      <w:proofErr w:type="spellEnd"/>
      <w:r>
        <w:t xml:space="preserve">.  </w:t>
      </w:r>
      <w:r w:rsidR="00F153B7">
        <w:t xml:space="preserve">De waarde onderaan de grafiek zijn dus volgens mij </w:t>
      </w:r>
      <w:proofErr w:type="spellStart"/>
      <w:r w:rsidR="00F153B7">
        <w:t>geüpdate</w:t>
      </w:r>
      <w:proofErr w:type="spellEnd"/>
      <w:r w:rsidR="00F153B7">
        <w:t xml:space="preserve"> waarden.</w:t>
      </w:r>
    </w:p>
    <w:sectPr w:rsidR="0024423D" w:rsidRPr="0024423D" w:rsidSect="00874A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A81"/>
    <w:rsid w:val="001E6F63"/>
    <w:rsid w:val="0024423D"/>
    <w:rsid w:val="00250777"/>
    <w:rsid w:val="00874A81"/>
    <w:rsid w:val="008B4563"/>
    <w:rsid w:val="00D4382A"/>
    <w:rsid w:val="00F1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3CF9D-4AE2-4871-8DD5-242D2AB1B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343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</dc:creator>
  <cp:keywords/>
  <dc:description/>
  <cp:lastModifiedBy>Yves</cp:lastModifiedBy>
  <cp:revision>2</cp:revision>
  <dcterms:created xsi:type="dcterms:W3CDTF">2015-12-07T18:59:00Z</dcterms:created>
  <dcterms:modified xsi:type="dcterms:W3CDTF">2015-12-07T19:26:00Z</dcterms:modified>
</cp:coreProperties>
</file>